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Załącznik </w:t>
      </w:r>
      <w:r w:rsidR="00A94A04">
        <w:rPr>
          <w:rFonts w:asciiTheme="majorHAnsi" w:eastAsiaTheme="majorEastAsia" w:hAnsiTheme="majorHAnsi" w:cstheme="majorBidi"/>
          <w:sz w:val="20"/>
          <w:szCs w:val="20"/>
        </w:rPr>
        <w:t>6</w:t>
      </w:r>
    </w:p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Do Zarządzenia Dyrektora Nr 25/20</w:t>
      </w:r>
    </w:p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z dnia 28 sierpnia 2020 r.</w:t>
      </w:r>
    </w:p>
    <w:p w:rsidR="00F5628D" w:rsidRDefault="00F5628D" w:rsidP="00F5628D">
      <w:pPr>
        <w:spacing w:after="0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AD57D9" w:rsidRPr="00A94A04" w:rsidRDefault="00F5628D" w:rsidP="00AD57D9">
      <w:pPr>
        <w:jc w:val="center"/>
        <w:rPr>
          <w:rFonts w:asciiTheme="majorHAnsi" w:hAnsiTheme="majorHAnsi" w:cstheme="majorHAnsi"/>
          <w:b/>
          <w:color w:val="4472C4" w:themeColor="accent5"/>
          <w:sz w:val="32"/>
          <w:szCs w:val="32"/>
        </w:rPr>
      </w:pPr>
      <w:r w:rsidRPr="00A94A04">
        <w:rPr>
          <w:rFonts w:asciiTheme="majorHAnsi" w:hAnsiTheme="majorHAnsi" w:cstheme="majorHAnsi"/>
          <w:b/>
          <w:color w:val="4472C4" w:themeColor="accent5"/>
          <w:sz w:val="32"/>
          <w:szCs w:val="32"/>
        </w:rPr>
        <w:t xml:space="preserve">Procedury organizacji i  </w:t>
      </w:r>
      <w:r w:rsidR="00AD57D9" w:rsidRPr="00A94A04">
        <w:rPr>
          <w:rFonts w:asciiTheme="majorHAnsi" w:hAnsiTheme="majorHAnsi" w:cstheme="majorHAnsi"/>
          <w:b/>
          <w:color w:val="4472C4" w:themeColor="accent5"/>
          <w:sz w:val="32"/>
          <w:szCs w:val="32"/>
        </w:rPr>
        <w:t>funkcjonowania gabinetu psychologicznego w Liceum Ogólnokształcącym w Tarnowie Podgórnym w czasie zagrożenia epidemiologicznego</w:t>
      </w:r>
    </w:p>
    <w:p w:rsidR="00AD57D9" w:rsidRPr="00A94A04" w:rsidRDefault="00AD57D9" w:rsidP="00AD57D9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 wejściu do gabinetu obowiązuje dezynfekcja rąk,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dokumenty, które trafiają do gabinetu zostają poddane trzydniowej kwarantannie,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 opuszczeniu gabinetu przez ucznia psycholog dezynfekuje gabinet (stół, krzesła, fotele),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pomieszczenie jest wietrzone podczas każdej przerwy, od rozpoczęcia do zakończenia dyżuru,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podczas spotkania, w gabinecie psychologicznym nie obowiązuje nakaz noszenia maseczki pod warunkiem zachowania dystansu społecznego min. 1,5m.</w:t>
      </w:r>
    </w:p>
    <w:p w:rsidR="00F5628D" w:rsidRPr="00AD57D9" w:rsidRDefault="00F5628D" w:rsidP="00A94A04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sectPr w:rsidR="00F5628D" w:rsidRPr="00A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801"/>
    <w:multiLevelType w:val="multilevel"/>
    <w:tmpl w:val="881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E5FC4"/>
    <w:multiLevelType w:val="hybridMultilevel"/>
    <w:tmpl w:val="67F2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6"/>
    <w:rsid w:val="00345269"/>
    <w:rsid w:val="007A0FC2"/>
    <w:rsid w:val="00A94A04"/>
    <w:rsid w:val="00AD57D9"/>
    <w:rsid w:val="00D62C46"/>
    <w:rsid w:val="00D90A65"/>
    <w:rsid w:val="00E83DA4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FA7"/>
  <w15:chartTrackingRefBased/>
  <w15:docId w15:val="{04BCE0B6-40A6-4E8B-92DD-7CC9B22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C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2C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3</cp:revision>
  <cp:lastPrinted>2020-09-22T14:11:00Z</cp:lastPrinted>
  <dcterms:created xsi:type="dcterms:W3CDTF">2020-09-22T09:07:00Z</dcterms:created>
  <dcterms:modified xsi:type="dcterms:W3CDTF">2020-09-22T14:11:00Z</dcterms:modified>
</cp:coreProperties>
</file>